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4FCA" w14:textId="17F4EFDD" w:rsidR="00941B0A" w:rsidRDefault="00941B0A" w:rsidP="008616FC">
      <w:pPr>
        <w:rPr>
          <w:noProof/>
        </w:rPr>
      </w:pPr>
    </w:p>
    <w:p w14:paraId="5F2C0D58" w14:textId="77777777" w:rsidR="00672E13" w:rsidRPr="00DE59BE" w:rsidRDefault="00672E13" w:rsidP="00672E13">
      <w:pPr>
        <w:jc w:val="center"/>
        <w:rPr>
          <w:rFonts w:asciiTheme="minorHAnsi" w:eastAsiaTheme="minorHAnsi" w:hAnsiTheme="minorHAnsi" w:cstheme="minorHAnsi"/>
          <w:sz w:val="22"/>
          <w:szCs w:val="22"/>
        </w:rPr>
      </w:pPr>
      <w:r w:rsidRPr="00DE59BE">
        <w:rPr>
          <w:rFonts w:asciiTheme="minorHAnsi" w:eastAsia="Calibri" w:hAnsiTheme="minorHAnsi" w:cstheme="minorHAnsi"/>
          <w:b/>
          <w:bCs/>
          <w:sz w:val="22"/>
          <w:szCs w:val="22"/>
        </w:rPr>
        <w:t>Distinguished Fellow of AAPA News Release</w:t>
      </w:r>
    </w:p>
    <w:p w14:paraId="2AA2B5B2" w14:textId="77777777" w:rsidR="00672E13" w:rsidRPr="00DE59BE" w:rsidRDefault="00672E13" w:rsidP="008616FC">
      <w:pPr>
        <w:rPr>
          <w:rFonts w:asciiTheme="minorHAnsi" w:hAnsiTheme="minorHAnsi" w:cstheme="minorHAnsi"/>
          <w:b/>
          <w:sz w:val="22"/>
          <w:szCs w:val="22"/>
          <w:u w:val="single"/>
        </w:rPr>
      </w:pPr>
    </w:p>
    <w:p w14:paraId="02336E75" w14:textId="77777777" w:rsidR="00941B0A" w:rsidRPr="00DE59BE" w:rsidRDefault="00941B0A" w:rsidP="008616FC">
      <w:pPr>
        <w:rPr>
          <w:rFonts w:asciiTheme="minorHAnsi" w:hAnsiTheme="minorHAnsi" w:cstheme="minorHAnsi"/>
          <w:b/>
          <w:sz w:val="22"/>
          <w:szCs w:val="22"/>
          <w:u w:val="single"/>
        </w:rPr>
      </w:pPr>
    </w:p>
    <w:p w14:paraId="1F52981C" w14:textId="7993F41A" w:rsidR="00672E13" w:rsidRDefault="00672E13" w:rsidP="00672E13">
      <w:pPr>
        <w:rPr>
          <w:rFonts w:asciiTheme="minorHAnsi" w:eastAsia="Calibri" w:hAnsiTheme="minorHAnsi" w:cstheme="minorHAnsi"/>
          <w:b/>
          <w:bCs/>
          <w:sz w:val="22"/>
          <w:szCs w:val="22"/>
        </w:rPr>
      </w:pPr>
      <w:r w:rsidRPr="00DE59BE">
        <w:rPr>
          <w:rFonts w:asciiTheme="minorHAnsi" w:eastAsia="Calibri" w:hAnsiTheme="minorHAnsi" w:cstheme="minorHAnsi"/>
          <w:b/>
          <w:bCs/>
          <w:sz w:val="22"/>
          <w:szCs w:val="22"/>
        </w:rPr>
        <w:t>Instructions for Using This News Release</w:t>
      </w:r>
    </w:p>
    <w:p w14:paraId="3C087CE9" w14:textId="77777777" w:rsidR="00DE59BE" w:rsidRPr="00DE59BE" w:rsidRDefault="00DE59BE" w:rsidP="00672E13">
      <w:pPr>
        <w:rPr>
          <w:rFonts w:asciiTheme="minorHAnsi" w:eastAsiaTheme="minorHAnsi" w:hAnsiTheme="minorHAnsi" w:cstheme="minorHAnsi"/>
          <w:sz w:val="22"/>
          <w:szCs w:val="22"/>
        </w:rPr>
      </w:pPr>
    </w:p>
    <w:p w14:paraId="3EA22C1C" w14:textId="2CACCD0A" w:rsidR="00672E13" w:rsidRDefault="00672E13" w:rsidP="00672E13">
      <w:pPr>
        <w:rPr>
          <w:rFonts w:asciiTheme="minorHAnsi" w:eastAsia="Calibri" w:hAnsiTheme="minorHAnsi" w:cstheme="minorHAnsi"/>
          <w:sz w:val="22"/>
          <w:szCs w:val="22"/>
        </w:rPr>
      </w:pPr>
      <w:r w:rsidRPr="00DE59BE">
        <w:rPr>
          <w:rFonts w:asciiTheme="minorHAnsi" w:eastAsia="Calibri" w:hAnsiTheme="minorHAnsi" w:cstheme="minorHAnsi"/>
          <w:sz w:val="22"/>
          <w:szCs w:val="22"/>
        </w:rPr>
        <w:t>Your Distinguished Fellow recognition is an accomplishment of which to be proud and worth sharing with your community or professional organization. Your local newspaper likely has a section where they list recent achievements by people in the community, and they might be interested in an announcement about your Distinguish Fellow recognition.</w:t>
      </w:r>
    </w:p>
    <w:p w14:paraId="7C42BCAA" w14:textId="77777777" w:rsidR="00DE59BE" w:rsidRPr="00DE59BE" w:rsidRDefault="00DE59BE" w:rsidP="00672E13">
      <w:pPr>
        <w:rPr>
          <w:rFonts w:asciiTheme="minorHAnsi" w:hAnsiTheme="minorHAnsi" w:cstheme="minorHAnsi"/>
          <w:sz w:val="22"/>
          <w:szCs w:val="22"/>
        </w:rPr>
      </w:pPr>
    </w:p>
    <w:p w14:paraId="6E830204" w14:textId="274CC344" w:rsidR="00672E13" w:rsidRDefault="00672E13" w:rsidP="00672E13">
      <w:pPr>
        <w:rPr>
          <w:rFonts w:asciiTheme="minorHAnsi" w:eastAsia="Calibri" w:hAnsiTheme="minorHAnsi" w:cstheme="minorHAnsi"/>
          <w:sz w:val="22"/>
          <w:szCs w:val="22"/>
        </w:rPr>
      </w:pPr>
      <w:r w:rsidRPr="00DE59BE">
        <w:rPr>
          <w:rFonts w:asciiTheme="minorHAnsi" w:eastAsia="Calibri" w:hAnsiTheme="minorHAnsi" w:cstheme="minorHAnsi"/>
          <w:sz w:val="22"/>
          <w:szCs w:val="22"/>
        </w:rPr>
        <w:t xml:space="preserve">Be sure to add specific information where noted to individualize the announcement. Here are some suggestions for where to submit the release: </w:t>
      </w:r>
    </w:p>
    <w:p w14:paraId="46EBC4C5" w14:textId="77777777" w:rsidR="00DE59BE" w:rsidRPr="00DE59BE" w:rsidRDefault="00DE59BE" w:rsidP="00672E13">
      <w:pPr>
        <w:rPr>
          <w:rFonts w:asciiTheme="minorHAnsi" w:hAnsiTheme="minorHAnsi" w:cstheme="minorHAnsi"/>
          <w:sz w:val="22"/>
          <w:szCs w:val="22"/>
        </w:rPr>
      </w:pPr>
    </w:p>
    <w:p w14:paraId="32F1371C" w14:textId="77777777" w:rsidR="00672E13" w:rsidRPr="00DE59BE" w:rsidRDefault="00672E13" w:rsidP="00672E13">
      <w:pPr>
        <w:pStyle w:val="ListParagraph"/>
        <w:numPr>
          <w:ilvl w:val="0"/>
          <w:numId w:val="2"/>
        </w:numPr>
        <w:rPr>
          <w:rFonts w:eastAsiaTheme="minorEastAsia" w:cstheme="minorHAnsi"/>
        </w:rPr>
      </w:pPr>
      <w:r w:rsidRPr="00DE59BE">
        <w:rPr>
          <w:rFonts w:eastAsia="Calibri" w:cstheme="minorHAnsi"/>
        </w:rPr>
        <w:t>Your employer’s newsletter and hospital newsletter. If you work for a PA program or large institution, contact your public relations office for advice and share the release with the staff.</w:t>
      </w:r>
    </w:p>
    <w:p w14:paraId="6ADBF720" w14:textId="77777777" w:rsidR="00672E13" w:rsidRPr="00DE59BE" w:rsidRDefault="00672E13" w:rsidP="00672E13">
      <w:pPr>
        <w:pStyle w:val="ListParagraph"/>
        <w:numPr>
          <w:ilvl w:val="0"/>
          <w:numId w:val="2"/>
        </w:numPr>
        <w:rPr>
          <w:rFonts w:eastAsiaTheme="minorEastAsia" w:cstheme="minorHAnsi"/>
        </w:rPr>
      </w:pPr>
      <w:r w:rsidRPr="00DE59BE">
        <w:rPr>
          <w:rFonts w:eastAsia="Calibri" w:cstheme="minorHAnsi"/>
        </w:rPr>
        <w:t xml:space="preserve">Local newspapers: Submit it to the health reporter, career writer, and features editor at the daily papers; submit it to the editor of weekly newspapers. Include the web editor or online contact person on the distribution list. If you need assistance confirming email addresses for your local media contacts, please contact </w:t>
      </w:r>
      <w:hyperlink r:id="rId8" w:history="1">
        <w:r w:rsidRPr="00DE59BE">
          <w:rPr>
            <w:rStyle w:val="Hyperlink"/>
            <w:rFonts w:eastAsia="Calibri" w:cstheme="minorHAnsi"/>
          </w:rPr>
          <w:t>media@aapa.org</w:t>
        </w:r>
      </w:hyperlink>
      <w:r w:rsidRPr="00DE59BE">
        <w:rPr>
          <w:rFonts w:eastAsia="Calibri" w:cstheme="minorHAnsi"/>
        </w:rPr>
        <w:t xml:space="preserve">. </w:t>
      </w:r>
    </w:p>
    <w:p w14:paraId="13A46B2F" w14:textId="77777777" w:rsidR="00672E13" w:rsidRPr="00DE59BE" w:rsidRDefault="00672E13" w:rsidP="00672E13">
      <w:pPr>
        <w:pStyle w:val="ListParagraph"/>
        <w:numPr>
          <w:ilvl w:val="0"/>
          <w:numId w:val="2"/>
        </w:numPr>
        <w:rPr>
          <w:rFonts w:eastAsiaTheme="minorEastAsia" w:cstheme="minorHAnsi"/>
        </w:rPr>
      </w:pPr>
      <w:r w:rsidRPr="00DE59BE">
        <w:rPr>
          <w:rFonts w:eastAsia="Calibri" w:cstheme="minorHAnsi"/>
        </w:rPr>
        <w:t xml:space="preserve">Radio stations: Submit the release to the public service director. The public service director is responsible for public information shows or community health programs and might consider you a source for future interviews. </w:t>
      </w:r>
    </w:p>
    <w:p w14:paraId="25B0948F" w14:textId="77777777" w:rsidR="00672E13" w:rsidRPr="00DE59BE" w:rsidRDefault="00672E13" w:rsidP="00672E13">
      <w:pPr>
        <w:pStyle w:val="ListParagraph"/>
        <w:numPr>
          <w:ilvl w:val="0"/>
          <w:numId w:val="2"/>
        </w:numPr>
        <w:rPr>
          <w:rFonts w:eastAsiaTheme="minorEastAsia" w:cstheme="minorHAnsi"/>
        </w:rPr>
      </w:pPr>
      <w:r w:rsidRPr="00DE59BE">
        <w:rPr>
          <w:rFonts w:eastAsia="Calibri" w:cstheme="minorHAnsi"/>
        </w:rPr>
        <w:t xml:space="preserve">Local organizations: Public affairs directors of civic, business, professional, religious, and health organizations that you belong to. </w:t>
      </w:r>
    </w:p>
    <w:p w14:paraId="02400B6B" w14:textId="77777777" w:rsidR="00672E13" w:rsidRPr="00DE59BE" w:rsidRDefault="00672E13" w:rsidP="00672E13">
      <w:pPr>
        <w:pStyle w:val="ListParagraph"/>
        <w:numPr>
          <w:ilvl w:val="0"/>
          <w:numId w:val="2"/>
        </w:numPr>
        <w:rPr>
          <w:rFonts w:eastAsiaTheme="minorEastAsia" w:cstheme="minorHAnsi"/>
        </w:rPr>
      </w:pPr>
      <w:r w:rsidRPr="00DE59BE">
        <w:rPr>
          <w:rFonts w:eastAsia="Calibri" w:cstheme="minorHAnsi"/>
        </w:rPr>
        <w:t>Your PA constituent organization.</w:t>
      </w:r>
    </w:p>
    <w:p w14:paraId="6E02B6B3" w14:textId="77777777" w:rsidR="00672E13" w:rsidRPr="00DE59BE" w:rsidRDefault="00672E13" w:rsidP="00672E13">
      <w:pPr>
        <w:pStyle w:val="ListParagraph"/>
        <w:numPr>
          <w:ilvl w:val="0"/>
          <w:numId w:val="2"/>
        </w:numPr>
        <w:rPr>
          <w:rFonts w:eastAsiaTheme="minorEastAsia" w:cstheme="minorHAnsi"/>
        </w:rPr>
      </w:pPr>
      <w:r w:rsidRPr="00DE59BE">
        <w:rPr>
          <w:rFonts w:eastAsia="Calibri" w:cstheme="minorHAnsi"/>
        </w:rPr>
        <w:t xml:space="preserve">Your Alma Mater’s alumni publication office.  </w:t>
      </w:r>
    </w:p>
    <w:p w14:paraId="7927DF05" w14:textId="77777777" w:rsidR="00672E13" w:rsidRPr="00DE59BE" w:rsidRDefault="00672E13" w:rsidP="00672E13">
      <w:pPr>
        <w:rPr>
          <w:rFonts w:asciiTheme="minorHAnsi" w:eastAsiaTheme="minorHAnsi" w:hAnsiTheme="minorHAnsi" w:cstheme="minorHAnsi"/>
          <w:sz w:val="22"/>
          <w:szCs w:val="22"/>
        </w:rPr>
      </w:pPr>
      <w:r w:rsidRPr="00DE59BE">
        <w:rPr>
          <w:rFonts w:asciiTheme="minorHAnsi" w:eastAsia="Calibri" w:hAnsiTheme="minorHAnsi" w:cstheme="minorHAnsi"/>
          <w:sz w:val="22"/>
          <w:szCs w:val="22"/>
        </w:rPr>
        <w:t xml:space="preserve">If you need assistance, contact AAPA’s Communications Department via email at </w:t>
      </w:r>
      <w:hyperlink r:id="rId9" w:history="1">
        <w:r w:rsidRPr="00DE59BE">
          <w:rPr>
            <w:rStyle w:val="Hyperlink"/>
            <w:rFonts w:asciiTheme="minorHAnsi" w:eastAsia="Calibri" w:hAnsiTheme="minorHAnsi" w:cstheme="minorHAnsi"/>
            <w:i/>
            <w:iCs/>
            <w:sz w:val="22"/>
            <w:szCs w:val="22"/>
          </w:rPr>
          <w:t>communications@aapa.org</w:t>
        </w:r>
      </w:hyperlink>
      <w:r w:rsidRPr="00DE59BE">
        <w:rPr>
          <w:rFonts w:asciiTheme="minorHAnsi" w:eastAsia="Calibri" w:hAnsiTheme="minorHAnsi" w:cstheme="minorHAnsi"/>
          <w:i/>
          <w:iCs/>
          <w:sz w:val="22"/>
          <w:szCs w:val="22"/>
        </w:rPr>
        <w:t>.</w:t>
      </w:r>
    </w:p>
    <w:p w14:paraId="3730D43A" w14:textId="77777777" w:rsidR="00941B0A" w:rsidRPr="00DE59BE" w:rsidRDefault="00941B0A" w:rsidP="008616FC">
      <w:pPr>
        <w:rPr>
          <w:rFonts w:asciiTheme="minorHAnsi" w:hAnsiTheme="minorHAnsi" w:cstheme="minorHAnsi"/>
          <w:b/>
          <w:sz w:val="22"/>
          <w:szCs w:val="22"/>
          <w:u w:val="single"/>
        </w:rPr>
      </w:pPr>
    </w:p>
    <w:p w14:paraId="33C8E5C0" w14:textId="77777777" w:rsidR="00941B0A" w:rsidRDefault="00941B0A" w:rsidP="008616FC">
      <w:pPr>
        <w:rPr>
          <w:rFonts w:asciiTheme="minorHAnsi" w:hAnsiTheme="minorHAnsi"/>
          <w:b/>
          <w:sz w:val="22"/>
          <w:szCs w:val="22"/>
          <w:u w:val="single"/>
        </w:rPr>
      </w:pPr>
    </w:p>
    <w:p w14:paraId="7CB7365E" w14:textId="77777777" w:rsidR="00941B0A" w:rsidRDefault="00941B0A" w:rsidP="008616FC">
      <w:pPr>
        <w:rPr>
          <w:rFonts w:asciiTheme="minorHAnsi" w:hAnsiTheme="minorHAnsi"/>
          <w:b/>
          <w:sz w:val="22"/>
          <w:szCs w:val="22"/>
          <w:u w:val="single"/>
        </w:rPr>
      </w:pPr>
    </w:p>
    <w:p w14:paraId="714BB9AF" w14:textId="77777777" w:rsidR="00941B0A" w:rsidRDefault="00941B0A" w:rsidP="008616FC">
      <w:pPr>
        <w:rPr>
          <w:rFonts w:asciiTheme="minorHAnsi" w:hAnsiTheme="minorHAnsi"/>
          <w:b/>
          <w:sz w:val="22"/>
          <w:szCs w:val="22"/>
          <w:u w:val="single"/>
        </w:rPr>
      </w:pPr>
    </w:p>
    <w:p w14:paraId="293AF00C" w14:textId="77777777" w:rsidR="00941B0A" w:rsidRDefault="00941B0A" w:rsidP="008616FC">
      <w:pPr>
        <w:rPr>
          <w:rFonts w:asciiTheme="minorHAnsi" w:hAnsiTheme="minorHAnsi"/>
          <w:b/>
          <w:sz w:val="22"/>
          <w:szCs w:val="22"/>
          <w:u w:val="single"/>
        </w:rPr>
      </w:pPr>
    </w:p>
    <w:p w14:paraId="09991838" w14:textId="77777777" w:rsidR="00941B0A" w:rsidRDefault="00941B0A" w:rsidP="008616FC">
      <w:pPr>
        <w:rPr>
          <w:rFonts w:asciiTheme="minorHAnsi" w:hAnsiTheme="minorHAnsi"/>
          <w:b/>
          <w:sz w:val="22"/>
          <w:szCs w:val="22"/>
          <w:u w:val="single"/>
        </w:rPr>
      </w:pPr>
    </w:p>
    <w:p w14:paraId="0CFA4825" w14:textId="77777777" w:rsidR="00941B0A" w:rsidRDefault="00941B0A" w:rsidP="008616FC">
      <w:pPr>
        <w:rPr>
          <w:rFonts w:asciiTheme="minorHAnsi" w:hAnsiTheme="minorHAnsi"/>
          <w:b/>
          <w:sz w:val="22"/>
          <w:szCs w:val="22"/>
          <w:u w:val="single"/>
        </w:rPr>
      </w:pPr>
    </w:p>
    <w:p w14:paraId="53EBCB59" w14:textId="77777777" w:rsidR="00941B0A" w:rsidRDefault="00941B0A" w:rsidP="008616FC">
      <w:pPr>
        <w:rPr>
          <w:rFonts w:asciiTheme="minorHAnsi" w:hAnsiTheme="minorHAnsi"/>
          <w:b/>
          <w:sz w:val="22"/>
          <w:szCs w:val="22"/>
          <w:u w:val="single"/>
        </w:rPr>
      </w:pPr>
    </w:p>
    <w:p w14:paraId="43E3863A" w14:textId="77777777" w:rsidR="00941B0A" w:rsidRDefault="00941B0A" w:rsidP="008616FC">
      <w:pPr>
        <w:rPr>
          <w:rFonts w:asciiTheme="minorHAnsi" w:hAnsiTheme="minorHAnsi"/>
          <w:b/>
          <w:sz w:val="22"/>
          <w:szCs w:val="22"/>
          <w:u w:val="single"/>
        </w:rPr>
      </w:pPr>
    </w:p>
    <w:p w14:paraId="65B51874" w14:textId="77777777" w:rsidR="00941B0A" w:rsidRDefault="00941B0A" w:rsidP="008616FC">
      <w:pPr>
        <w:rPr>
          <w:rFonts w:asciiTheme="minorHAnsi" w:hAnsiTheme="minorHAnsi"/>
          <w:b/>
          <w:sz w:val="22"/>
          <w:szCs w:val="22"/>
          <w:u w:val="single"/>
        </w:rPr>
      </w:pPr>
    </w:p>
    <w:p w14:paraId="6A4A59A9" w14:textId="358FAA2E" w:rsidR="00941B0A" w:rsidRDefault="00941B0A" w:rsidP="008616FC">
      <w:pPr>
        <w:rPr>
          <w:rFonts w:asciiTheme="minorHAnsi" w:hAnsiTheme="minorHAnsi"/>
          <w:b/>
          <w:sz w:val="22"/>
          <w:szCs w:val="22"/>
          <w:u w:val="single"/>
        </w:rPr>
      </w:pPr>
    </w:p>
    <w:p w14:paraId="63808318" w14:textId="54322E7F" w:rsidR="00941B0A" w:rsidRDefault="00941B0A" w:rsidP="008616FC">
      <w:pPr>
        <w:rPr>
          <w:rFonts w:asciiTheme="minorHAnsi" w:hAnsiTheme="minorHAnsi"/>
          <w:b/>
          <w:sz w:val="22"/>
          <w:szCs w:val="22"/>
          <w:u w:val="single"/>
        </w:rPr>
      </w:pPr>
    </w:p>
    <w:p w14:paraId="242EA4DE" w14:textId="2C778D40" w:rsidR="00941B0A" w:rsidRDefault="00941B0A" w:rsidP="008616FC">
      <w:pPr>
        <w:rPr>
          <w:rFonts w:asciiTheme="minorHAnsi" w:hAnsiTheme="minorHAnsi"/>
          <w:b/>
          <w:sz w:val="22"/>
          <w:szCs w:val="22"/>
          <w:u w:val="single"/>
        </w:rPr>
      </w:pPr>
    </w:p>
    <w:p w14:paraId="0172975C" w14:textId="77777777" w:rsidR="00941B0A" w:rsidRDefault="00941B0A" w:rsidP="008616FC">
      <w:pPr>
        <w:rPr>
          <w:rFonts w:asciiTheme="minorHAnsi" w:hAnsiTheme="minorHAnsi"/>
          <w:b/>
          <w:sz w:val="22"/>
          <w:szCs w:val="22"/>
          <w:u w:val="single"/>
        </w:rPr>
      </w:pPr>
    </w:p>
    <w:p w14:paraId="49D4AB44" w14:textId="77777777" w:rsidR="00941B0A" w:rsidRDefault="00941B0A" w:rsidP="008616FC">
      <w:pPr>
        <w:rPr>
          <w:rFonts w:asciiTheme="minorHAnsi" w:hAnsiTheme="minorHAnsi"/>
          <w:b/>
          <w:sz w:val="22"/>
          <w:szCs w:val="22"/>
          <w:u w:val="single"/>
        </w:rPr>
      </w:pPr>
    </w:p>
    <w:p w14:paraId="0016C33A" w14:textId="2425665C" w:rsidR="008616FC" w:rsidRPr="001519B9" w:rsidRDefault="008616FC" w:rsidP="008616FC">
      <w:pPr>
        <w:rPr>
          <w:rFonts w:asciiTheme="minorHAnsi" w:hAnsiTheme="minorHAnsi"/>
          <w:b/>
          <w:sz w:val="22"/>
          <w:szCs w:val="22"/>
          <w:u w:val="single"/>
        </w:rPr>
      </w:pPr>
      <w:r w:rsidRPr="001519B9">
        <w:rPr>
          <w:rFonts w:asciiTheme="minorHAnsi" w:hAnsiTheme="minorHAnsi"/>
          <w:b/>
          <w:sz w:val="22"/>
          <w:szCs w:val="22"/>
          <w:u w:val="single"/>
        </w:rPr>
        <w:t>SAMPL</w:t>
      </w:r>
      <w:r w:rsidR="00941B0A">
        <w:rPr>
          <w:rFonts w:asciiTheme="minorHAnsi" w:hAnsiTheme="minorHAnsi"/>
          <w:b/>
          <w:sz w:val="22"/>
          <w:szCs w:val="22"/>
          <w:u w:val="single"/>
        </w:rPr>
        <w:t xml:space="preserve">E </w:t>
      </w:r>
      <w:r w:rsidRPr="001519B9">
        <w:rPr>
          <w:rFonts w:asciiTheme="minorHAnsi" w:hAnsiTheme="minorHAnsi"/>
          <w:b/>
          <w:sz w:val="22"/>
          <w:szCs w:val="22"/>
          <w:u w:val="single"/>
        </w:rPr>
        <w:t>NEWS RELEASE</w:t>
      </w:r>
    </w:p>
    <w:p w14:paraId="044C3A5A" w14:textId="77777777" w:rsidR="008616FC" w:rsidRPr="001519B9" w:rsidRDefault="008616FC" w:rsidP="008616FC">
      <w:pPr>
        <w:rPr>
          <w:rFonts w:asciiTheme="minorHAnsi" w:hAnsiTheme="minorHAnsi"/>
          <w:b/>
          <w:sz w:val="22"/>
          <w:szCs w:val="22"/>
          <w:u w:val="single"/>
        </w:rPr>
      </w:pPr>
    </w:p>
    <w:p w14:paraId="53775898" w14:textId="77777777" w:rsidR="00941B0A" w:rsidRDefault="00941B0A" w:rsidP="00941B0A">
      <w:pPr>
        <w:rPr>
          <w:rFonts w:asciiTheme="minorHAnsi" w:hAnsiTheme="minorHAnsi" w:cstheme="minorHAnsi"/>
          <w:sz w:val="22"/>
          <w:szCs w:val="22"/>
        </w:rPr>
      </w:pPr>
      <w:r w:rsidRPr="00941B0A">
        <w:rPr>
          <w:rFonts w:asciiTheme="minorHAnsi" w:eastAsia="Calibri" w:hAnsiTheme="minorHAnsi" w:cstheme="minorHAnsi"/>
          <w:b/>
          <w:bCs/>
          <w:sz w:val="22"/>
          <w:szCs w:val="22"/>
        </w:rPr>
        <w:lastRenderedPageBreak/>
        <w:t>For Immediate Release</w:t>
      </w:r>
      <w:r w:rsidRPr="00941B0A">
        <w:rPr>
          <w:rFonts w:asciiTheme="minorHAnsi" w:hAnsiTheme="minorHAnsi" w:cstheme="minorHAnsi"/>
          <w:sz w:val="22"/>
          <w:szCs w:val="22"/>
        </w:rPr>
        <w:tab/>
      </w:r>
      <w:r w:rsidRPr="00941B0A">
        <w:rPr>
          <w:rFonts w:asciiTheme="minorHAnsi" w:hAnsiTheme="minorHAnsi" w:cstheme="minorHAnsi"/>
          <w:sz w:val="22"/>
          <w:szCs w:val="22"/>
        </w:rPr>
        <w:tab/>
      </w:r>
    </w:p>
    <w:p w14:paraId="10F0FF54" w14:textId="087FE3DB" w:rsidR="00941B0A"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ab/>
      </w:r>
      <w:r w:rsidRPr="00941B0A">
        <w:rPr>
          <w:rFonts w:asciiTheme="minorHAnsi" w:hAnsiTheme="minorHAnsi" w:cstheme="minorHAnsi"/>
          <w:sz w:val="22"/>
          <w:szCs w:val="22"/>
        </w:rPr>
        <w:tab/>
      </w:r>
    </w:p>
    <w:p w14:paraId="2E30AFA5" w14:textId="77777777" w:rsidR="00941B0A" w:rsidRDefault="00941B0A" w:rsidP="00941B0A">
      <w:pPr>
        <w:rPr>
          <w:rFonts w:asciiTheme="minorHAnsi" w:hAnsiTheme="minorHAnsi" w:cstheme="minorHAnsi"/>
          <w:sz w:val="22"/>
          <w:szCs w:val="22"/>
        </w:rPr>
      </w:pPr>
      <w:r w:rsidRPr="00941B0A">
        <w:rPr>
          <w:rFonts w:asciiTheme="minorHAnsi" w:eastAsia="Calibri" w:hAnsiTheme="minorHAnsi" w:cstheme="minorHAnsi"/>
          <w:sz w:val="22"/>
          <w:szCs w:val="22"/>
        </w:rPr>
        <w:t>[DATE]</w:t>
      </w:r>
      <w:r w:rsidRPr="00941B0A">
        <w:rPr>
          <w:rFonts w:asciiTheme="minorHAnsi" w:hAnsiTheme="minorHAnsi" w:cstheme="minorHAnsi"/>
          <w:sz w:val="22"/>
          <w:szCs w:val="22"/>
        </w:rPr>
        <w:tab/>
      </w:r>
      <w:r w:rsidRPr="00941B0A">
        <w:rPr>
          <w:rFonts w:asciiTheme="minorHAnsi" w:hAnsiTheme="minorHAnsi" w:cstheme="minorHAnsi"/>
          <w:sz w:val="22"/>
          <w:szCs w:val="22"/>
        </w:rPr>
        <w:tab/>
      </w:r>
      <w:r w:rsidRPr="00941B0A">
        <w:rPr>
          <w:rFonts w:asciiTheme="minorHAnsi" w:hAnsiTheme="minorHAnsi" w:cstheme="minorHAnsi"/>
          <w:sz w:val="22"/>
          <w:szCs w:val="22"/>
        </w:rPr>
        <w:tab/>
      </w:r>
      <w:r w:rsidRPr="00941B0A">
        <w:rPr>
          <w:rFonts w:asciiTheme="minorHAnsi" w:hAnsiTheme="minorHAnsi" w:cstheme="minorHAnsi"/>
          <w:sz w:val="22"/>
          <w:szCs w:val="22"/>
        </w:rPr>
        <w:tab/>
      </w:r>
    </w:p>
    <w:p w14:paraId="4E328948" w14:textId="2D54EDB9" w:rsidR="00941B0A" w:rsidRPr="00941B0A" w:rsidRDefault="00941B0A" w:rsidP="00941B0A">
      <w:pPr>
        <w:rPr>
          <w:rFonts w:asciiTheme="minorHAnsi" w:eastAsia="Calibri" w:hAnsiTheme="minorHAnsi" w:cstheme="minorHAnsi"/>
          <w:sz w:val="22"/>
          <w:szCs w:val="22"/>
        </w:rPr>
      </w:pPr>
      <w:r w:rsidRPr="00941B0A">
        <w:rPr>
          <w:rFonts w:asciiTheme="minorHAnsi" w:hAnsiTheme="minorHAnsi" w:cstheme="minorHAnsi"/>
          <w:sz w:val="22"/>
          <w:szCs w:val="22"/>
        </w:rPr>
        <w:tab/>
      </w:r>
      <w:r w:rsidRPr="00941B0A">
        <w:rPr>
          <w:rFonts w:asciiTheme="minorHAnsi" w:eastAsia="Calibri" w:hAnsiTheme="minorHAnsi" w:cstheme="minorHAnsi"/>
          <w:sz w:val="22"/>
          <w:szCs w:val="22"/>
        </w:rPr>
        <w:t xml:space="preserve"> </w:t>
      </w:r>
      <w:r w:rsidRPr="00941B0A">
        <w:rPr>
          <w:rFonts w:asciiTheme="minorHAnsi" w:hAnsiTheme="minorHAnsi" w:cstheme="minorHAnsi"/>
          <w:sz w:val="22"/>
          <w:szCs w:val="22"/>
        </w:rPr>
        <w:tab/>
      </w:r>
    </w:p>
    <w:p w14:paraId="03C97E21" w14:textId="1CCF13D3" w:rsidR="00941B0A" w:rsidRDefault="00941B0A" w:rsidP="00941B0A">
      <w:pPr>
        <w:rPr>
          <w:rFonts w:asciiTheme="minorHAnsi" w:eastAsia="Calibri" w:hAnsiTheme="minorHAnsi" w:cstheme="minorHAnsi"/>
          <w:color w:val="000000" w:themeColor="text1"/>
          <w:sz w:val="22"/>
          <w:szCs w:val="22"/>
        </w:rPr>
      </w:pPr>
      <w:r w:rsidRPr="00941B0A">
        <w:rPr>
          <w:rFonts w:asciiTheme="minorHAnsi" w:eastAsia="Calibri" w:hAnsiTheme="minorHAnsi" w:cstheme="minorHAnsi"/>
          <w:b/>
          <w:bCs/>
          <w:sz w:val="22"/>
          <w:szCs w:val="22"/>
        </w:rPr>
        <w:t>Contact:</w:t>
      </w:r>
      <w:r w:rsidRPr="00941B0A">
        <w:rPr>
          <w:rFonts w:asciiTheme="minorHAnsi" w:eastAsia="Calibri" w:hAnsiTheme="minorHAnsi" w:cstheme="minorHAnsi"/>
          <w:sz w:val="22"/>
          <w:szCs w:val="22"/>
        </w:rPr>
        <w:t xml:space="preserve"> </w:t>
      </w:r>
      <w:r w:rsidRPr="00941B0A">
        <w:rPr>
          <w:rFonts w:asciiTheme="minorHAnsi" w:eastAsia="Calibri" w:hAnsiTheme="minorHAnsi" w:cstheme="minorHAnsi"/>
          <w:color w:val="000000" w:themeColor="text1"/>
          <w:sz w:val="22"/>
          <w:szCs w:val="22"/>
        </w:rPr>
        <w:t xml:space="preserve">Jenni Roberson, </w:t>
      </w:r>
      <w:hyperlink r:id="rId10" w:history="1">
        <w:r w:rsidRPr="00941B0A">
          <w:rPr>
            <w:rStyle w:val="Hyperlink"/>
            <w:rFonts w:asciiTheme="minorHAnsi" w:eastAsia="Calibri" w:hAnsiTheme="minorHAnsi" w:cstheme="minorHAnsi"/>
            <w:sz w:val="22"/>
            <w:szCs w:val="22"/>
          </w:rPr>
          <w:t>jroberson@aapa.org</w:t>
        </w:r>
      </w:hyperlink>
      <w:r w:rsidRPr="00941B0A">
        <w:rPr>
          <w:rFonts w:asciiTheme="minorHAnsi" w:eastAsia="Calibri" w:hAnsiTheme="minorHAnsi" w:cstheme="minorHAnsi"/>
          <w:color w:val="000000" w:themeColor="text1"/>
          <w:sz w:val="22"/>
          <w:szCs w:val="22"/>
        </w:rPr>
        <w:t>, 703-380-2764</w:t>
      </w:r>
    </w:p>
    <w:p w14:paraId="4F38590C" w14:textId="77777777" w:rsidR="00941B0A" w:rsidRPr="00941B0A" w:rsidRDefault="00941B0A" w:rsidP="00941B0A">
      <w:pPr>
        <w:rPr>
          <w:rFonts w:asciiTheme="minorHAnsi" w:hAnsiTheme="minorHAnsi" w:cstheme="minorHAnsi"/>
          <w:sz w:val="22"/>
          <w:szCs w:val="22"/>
        </w:rPr>
      </w:pPr>
    </w:p>
    <w:p w14:paraId="63F86BD6" w14:textId="3FBD0191" w:rsidR="00941B0A" w:rsidRDefault="00941B0A" w:rsidP="00941B0A">
      <w:pPr>
        <w:jc w:val="center"/>
        <w:rPr>
          <w:rFonts w:asciiTheme="minorHAnsi" w:hAnsiTheme="minorHAnsi" w:cstheme="minorHAnsi"/>
          <w:b/>
          <w:bCs/>
          <w:sz w:val="22"/>
          <w:szCs w:val="22"/>
        </w:rPr>
      </w:pPr>
      <w:r w:rsidRPr="00941B0A">
        <w:rPr>
          <w:rFonts w:asciiTheme="minorHAnsi" w:hAnsiTheme="minorHAnsi" w:cstheme="minorHAnsi"/>
          <w:b/>
          <w:bCs/>
          <w:sz w:val="22"/>
          <w:szCs w:val="22"/>
        </w:rPr>
        <w:t>Local PA Receives Honor From National Healthcare Provider Organization</w:t>
      </w:r>
    </w:p>
    <w:p w14:paraId="50F1FA35" w14:textId="77777777" w:rsidR="00941B0A" w:rsidRPr="00941B0A" w:rsidRDefault="00941B0A" w:rsidP="00941B0A">
      <w:pPr>
        <w:jc w:val="center"/>
        <w:rPr>
          <w:rFonts w:asciiTheme="minorHAnsi" w:eastAsia="Calibri" w:hAnsiTheme="minorHAnsi" w:cstheme="minorHAnsi"/>
          <w:sz w:val="22"/>
          <w:szCs w:val="22"/>
        </w:rPr>
      </w:pPr>
    </w:p>
    <w:p w14:paraId="4C4DE541" w14:textId="52444422" w:rsidR="00941B0A"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 xml:space="preserve">(Alexandria, VA) – [NAME OF RECIPIENT] from [STATE/COMMUNITY] has been recognized as a Distinguished Fellow of the American Academy of PAs (AAPA). [PA LAST NAME] </w:t>
      </w:r>
      <w:r w:rsidR="00A25819">
        <w:rPr>
          <w:rFonts w:asciiTheme="minorHAnsi" w:hAnsiTheme="minorHAnsi" w:cstheme="minorHAnsi"/>
          <w:sz w:val="22"/>
          <w:szCs w:val="22"/>
        </w:rPr>
        <w:t>[PRACTICES/PRACTICED]</w:t>
      </w:r>
      <w:r w:rsidRPr="00941B0A">
        <w:rPr>
          <w:rFonts w:asciiTheme="minorHAnsi" w:hAnsiTheme="minorHAnsi" w:cstheme="minorHAnsi"/>
          <w:sz w:val="22"/>
          <w:szCs w:val="22"/>
        </w:rPr>
        <w:t xml:space="preserve"> [NAME OF MEDICAL SUB-SPECIALTY] at [PLACE OF EMPLOYMENT] and </w:t>
      </w:r>
      <w:r w:rsidR="00A25819">
        <w:rPr>
          <w:rFonts w:asciiTheme="minorHAnsi" w:hAnsiTheme="minorHAnsi" w:cstheme="minorHAnsi"/>
          <w:sz w:val="22"/>
          <w:szCs w:val="22"/>
        </w:rPr>
        <w:t>[HAS BEEN A PA/WAS A PA]</w:t>
      </w:r>
      <w:r w:rsidRPr="00941B0A">
        <w:rPr>
          <w:rFonts w:asciiTheme="minorHAnsi" w:hAnsiTheme="minorHAnsi" w:cstheme="minorHAnsi"/>
          <w:sz w:val="22"/>
          <w:szCs w:val="22"/>
        </w:rPr>
        <w:t xml:space="preserve"> for [NUMBER OF YEARS]. </w:t>
      </w:r>
    </w:p>
    <w:p w14:paraId="407D9CD5" w14:textId="77777777" w:rsidR="00941B0A" w:rsidRPr="00941B0A" w:rsidRDefault="00941B0A" w:rsidP="00941B0A">
      <w:pPr>
        <w:rPr>
          <w:rFonts w:asciiTheme="minorHAnsi" w:hAnsiTheme="minorHAnsi" w:cstheme="minorHAnsi"/>
          <w:sz w:val="22"/>
          <w:szCs w:val="22"/>
        </w:rPr>
      </w:pPr>
    </w:p>
    <w:p w14:paraId="6360D9C2" w14:textId="28FD70A3" w:rsidR="00941B0A"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 xml:space="preserve">[PA LAST NAME] earned this national recognition due to [HER/HIS/THEIR] outstanding contributions to patient care and the profession during [HER/HIS/THEIR] years as a PA. [HE/SHE/THEY] also demonstrated significant dedication and involvement in [TOWN/COMMUNITY]. </w:t>
      </w:r>
    </w:p>
    <w:p w14:paraId="1DD6EDFD" w14:textId="77777777" w:rsidR="00941B0A" w:rsidRPr="00941B0A" w:rsidRDefault="00941B0A" w:rsidP="00941B0A">
      <w:pPr>
        <w:rPr>
          <w:rFonts w:asciiTheme="minorHAnsi" w:hAnsiTheme="minorHAnsi" w:cstheme="minorHAnsi"/>
          <w:sz w:val="22"/>
          <w:szCs w:val="22"/>
        </w:rPr>
      </w:pPr>
    </w:p>
    <w:p w14:paraId="158EDDF1" w14:textId="5974D568" w:rsidR="00941B0A"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[INCLUDE DETAILS OF PAST SERVICE AND ACCOMPLISHMENTS.]</w:t>
      </w:r>
    </w:p>
    <w:p w14:paraId="722BD018" w14:textId="77777777" w:rsidR="00941B0A" w:rsidRPr="00941B0A" w:rsidRDefault="00941B0A" w:rsidP="00941B0A">
      <w:pPr>
        <w:rPr>
          <w:rFonts w:asciiTheme="minorHAnsi" w:hAnsiTheme="minorHAnsi" w:cstheme="minorHAnsi"/>
          <w:sz w:val="22"/>
          <w:szCs w:val="22"/>
        </w:rPr>
      </w:pPr>
    </w:p>
    <w:p w14:paraId="24E520B2" w14:textId="15DB1657" w:rsidR="00941B0A"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 xml:space="preserve">Previously, [PA LAST NAME] served as (INSERT TITLE/SPECIALTY) at [NAME OF PRACTICE OR HOSPITAL]. [HE/SHE/THEY] [is/are] a graduate of [NAME OF PA PROGRAM] and [UNIVERSITY]. [INSERT ANY OTHER BIOGRAPHICAL MATERIAL.] </w:t>
      </w:r>
    </w:p>
    <w:p w14:paraId="10F4D78F" w14:textId="77777777" w:rsidR="00941B0A" w:rsidRPr="00941B0A" w:rsidRDefault="00941B0A" w:rsidP="00941B0A">
      <w:pPr>
        <w:rPr>
          <w:rFonts w:asciiTheme="minorHAnsi" w:hAnsiTheme="minorHAnsi" w:cstheme="minorHAnsi"/>
          <w:sz w:val="22"/>
          <w:szCs w:val="22"/>
        </w:rPr>
      </w:pPr>
    </w:p>
    <w:p w14:paraId="052424B5" w14:textId="1BFE3529" w:rsidR="00941B0A"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 xml:space="preserve">The Distinguished Fellow program was established by AAPA in 2007 to recognize the exceptional contributions of PAs to the profession through professional achievement, leadership, professional interaction, learning, and community service. After acceptance into the program, Distinguished Fellows continue to contribute to the work of AAPA and the PA profession. This distinction is earned by less than 2% of the entire AAPA membership.  </w:t>
      </w:r>
    </w:p>
    <w:p w14:paraId="024A1FD1" w14:textId="77777777" w:rsidR="00941B0A" w:rsidRPr="00941B0A" w:rsidRDefault="00941B0A" w:rsidP="00941B0A">
      <w:pPr>
        <w:rPr>
          <w:rFonts w:asciiTheme="minorHAnsi" w:hAnsiTheme="minorHAnsi" w:cstheme="minorHAnsi"/>
          <w:sz w:val="22"/>
          <w:szCs w:val="22"/>
        </w:rPr>
      </w:pPr>
    </w:p>
    <w:p w14:paraId="56A0F7A3" w14:textId="70B3580F" w:rsidR="00941B0A"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PAs are medical professionals who diagnose illness, develop and manage treatment plans, prescribe medications, and often serve as a patient’s principal healthcare provider. With thousands of hours of medical training, PAs are versatile and collaborative.</w:t>
      </w:r>
    </w:p>
    <w:p w14:paraId="2B462E11" w14:textId="77777777" w:rsidR="00941B0A" w:rsidRPr="00941B0A" w:rsidRDefault="00941B0A" w:rsidP="00941B0A">
      <w:pPr>
        <w:rPr>
          <w:rFonts w:asciiTheme="minorHAnsi" w:hAnsiTheme="minorHAnsi" w:cstheme="minorHAnsi"/>
          <w:sz w:val="22"/>
          <w:szCs w:val="22"/>
        </w:rPr>
      </w:pPr>
    </w:p>
    <w:p w14:paraId="784917C8" w14:textId="5DE894D4" w:rsid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Educated at the master’s degree level, PAs practice in every state and in every medical setting and specialty, improving healthcare access and quality.</w:t>
      </w:r>
      <w:r w:rsidRPr="00941B0A" w:rsidDel="008A22A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EA26BFF" w14:textId="77777777" w:rsidR="00DE59BE" w:rsidRPr="00941B0A" w:rsidRDefault="00DE59BE" w:rsidP="00941B0A">
      <w:pPr>
        <w:rPr>
          <w:rFonts w:asciiTheme="minorHAnsi" w:hAnsiTheme="minorHAnsi" w:cstheme="minorHAnsi"/>
          <w:sz w:val="22"/>
          <w:szCs w:val="22"/>
        </w:rPr>
      </w:pPr>
    </w:p>
    <w:p w14:paraId="27223F41" w14:textId="2C6FBEB4" w:rsidR="00941B0A" w:rsidRDefault="00941B0A" w:rsidP="00941B0A">
      <w:pPr>
        <w:jc w:val="center"/>
        <w:rPr>
          <w:rFonts w:asciiTheme="minorHAnsi" w:hAnsiTheme="minorHAnsi" w:cstheme="minorHAnsi"/>
          <w:sz w:val="22"/>
          <w:szCs w:val="22"/>
        </w:rPr>
      </w:pPr>
      <w:r w:rsidRPr="00941B0A">
        <w:rPr>
          <w:rFonts w:asciiTheme="minorHAnsi" w:hAnsiTheme="minorHAnsi" w:cstheme="minorHAnsi"/>
          <w:sz w:val="22"/>
          <w:szCs w:val="22"/>
        </w:rPr>
        <w:t>###</w:t>
      </w:r>
    </w:p>
    <w:p w14:paraId="55F3D961" w14:textId="77777777" w:rsidR="00941B0A" w:rsidRPr="00941B0A" w:rsidRDefault="00941B0A" w:rsidP="00941B0A">
      <w:pPr>
        <w:rPr>
          <w:rFonts w:asciiTheme="minorHAnsi" w:hAnsiTheme="minorHAnsi" w:cstheme="minorHAnsi"/>
          <w:sz w:val="22"/>
          <w:szCs w:val="22"/>
        </w:rPr>
      </w:pPr>
    </w:p>
    <w:p w14:paraId="67E17428" w14:textId="3E61FAE6" w:rsidR="00941B0A" w:rsidRPr="00941B0A" w:rsidRDefault="00941B0A" w:rsidP="00941B0A">
      <w:pPr>
        <w:rPr>
          <w:rFonts w:asciiTheme="minorHAnsi" w:hAnsiTheme="minorHAnsi" w:cstheme="minorHAnsi"/>
          <w:b/>
          <w:bCs/>
          <w:sz w:val="22"/>
          <w:szCs w:val="22"/>
        </w:rPr>
      </w:pPr>
      <w:r w:rsidRPr="00941B0A">
        <w:rPr>
          <w:rFonts w:asciiTheme="minorHAnsi" w:hAnsiTheme="minorHAnsi" w:cstheme="minorHAnsi"/>
          <w:b/>
          <w:bCs/>
          <w:sz w:val="22"/>
          <w:szCs w:val="22"/>
        </w:rPr>
        <w:t>About AAPA</w:t>
      </w:r>
    </w:p>
    <w:p w14:paraId="4FE31049" w14:textId="77777777" w:rsidR="00941B0A" w:rsidRPr="00941B0A" w:rsidRDefault="00941B0A" w:rsidP="00941B0A">
      <w:pPr>
        <w:rPr>
          <w:rFonts w:asciiTheme="minorHAnsi" w:hAnsiTheme="minorHAnsi" w:cstheme="minorHAnsi"/>
          <w:b/>
          <w:bCs/>
          <w:sz w:val="22"/>
          <w:szCs w:val="22"/>
        </w:rPr>
      </w:pPr>
    </w:p>
    <w:p w14:paraId="242180A9" w14:textId="54F4AC57" w:rsidR="005D6A78" w:rsidRPr="00941B0A" w:rsidRDefault="00941B0A" w:rsidP="00941B0A">
      <w:pPr>
        <w:rPr>
          <w:rFonts w:asciiTheme="minorHAnsi" w:hAnsiTheme="minorHAnsi" w:cstheme="minorHAnsi"/>
          <w:sz w:val="22"/>
          <w:szCs w:val="22"/>
        </w:rPr>
      </w:pPr>
      <w:r w:rsidRPr="00941B0A">
        <w:rPr>
          <w:rFonts w:asciiTheme="minorHAnsi" w:hAnsiTheme="minorHAnsi" w:cstheme="minorHAnsi"/>
          <w:sz w:val="22"/>
          <w:szCs w:val="22"/>
        </w:rPr>
        <w:t>AAPA is the national membership organization for all PAs. PAs are medical professionals who diagnose illness, develop and manage treatment plans, prescribe medications, and often serve as a patient’s principal healthcare provider. Learn more about the profession at</w:t>
      </w:r>
      <w:r w:rsidRPr="00941B0A">
        <w:rPr>
          <w:rFonts w:asciiTheme="minorHAnsi" w:hAnsiTheme="minorHAnsi" w:cstheme="minorHAnsi"/>
          <w:color w:val="000000"/>
          <w:sz w:val="22"/>
          <w:szCs w:val="22"/>
          <w:shd w:val="clear" w:color="auto" w:fill="FFFFFF"/>
        </w:rPr>
        <w:t> </w:t>
      </w:r>
      <w:hyperlink r:id="rId11" w:history="1">
        <w:r w:rsidRPr="00941B0A">
          <w:rPr>
            <w:rStyle w:val="Hyperlink"/>
            <w:rFonts w:asciiTheme="minorHAnsi" w:hAnsiTheme="minorHAnsi" w:cstheme="minorHAnsi"/>
            <w:color w:val="1C5C76"/>
            <w:sz w:val="22"/>
            <w:szCs w:val="22"/>
            <w:shd w:val="clear" w:color="auto" w:fill="FFFFFF"/>
          </w:rPr>
          <w:t>aapa.org</w:t>
        </w:r>
      </w:hyperlink>
      <w:r w:rsidRPr="00941B0A">
        <w:rPr>
          <w:rFonts w:asciiTheme="minorHAnsi" w:hAnsiTheme="minorHAnsi" w:cstheme="minorHAnsi"/>
          <w:color w:val="000000"/>
          <w:sz w:val="22"/>
          <w:szCs w:val="22"/>
          <w:shd w:val="clear" w:color="auto" w:fill="FFFFFF"/>
        </w:rPr>
        <w:t> </w:t>
      </w:r>
      <w:r w:rsidRPr="00941B0A">
        <w:rPr>
          <w:rFonts w:asciiTheme="minorHAnsi" w:hAnsiTheme="minorHAnsi" w:cstheme="minorHAnsi"/>
          <w:sz w:val="22"/>
          <w:szCs w:val="22"/>
        </w:rPr>
        <w:t>and engage through</w:t>
      </w:r>
      <w:r w:rsidRPr="00941B0A">
        <w:rPr>
          <w:rFonts w:asciiTheme="minorHAnsi" w:hAnsiTheme="minorHAnsi" w:cstheme="minorHAnsi"/>
          <w:color w:val="000000"/>
          <w:sz w:val="22"/>
          <w:szCs w:val="22"/>
          <w:shd w:val="clear" w:color="auto" w:fill="FFFFFF"/>
        </w:rPr>
        <w:t> </w:t>
      </w:r>
      <w:hyperlink r:id="rId12" w:history="1">
        <w:r w:rsidRPr="00941B0A">
          <w:rPr>
            <w:rStyle w:val="Hyperlink"/>
            <w:rFonts w:asciiTheme="minorHAnsi" w:hAnsiTheme="minorHAnsi" w:cstheme="minorHAnsi"/>
            <w:color w:val="1C5C76"/>
            <w:sz w:val="22"/>
            <w:szCs w:val="22"/>
            <w:shd w:val="clear" w:color="auto" w:fill="FFFFFF"/>
          </w:rPr>
          <w:t>Facebook</w:t>
        </w:r>
      </w:hyperlink>
      <w:r w:rsidRPr="00941B0A">
        <w:rPr>
          <w:rFonts w:asciiTheme="minorHAnsi" w:hAnsiTheme="minorHAnsi" w:cstheme="minorHAnsi"/>
          <w:color w:val="000000"/>
          <w:sz w:val="22"/>
          <w:szCs w:val="22"/>
          <w:shd w:val="clear" w:color="auto" w:fill="FFFFFF"/>
        </w:rPr>
        <w:t>, </w:t>
      </w:r>
      <w:hyperlink r:id="rId13" w:history="1">
        <w:r w:rsidRPr="00941B0A">
          <w:rPr>
            <w:rStyle w:val="Hyperlink"/>
            <w:rFonts w:asciiTheme="minorHAnsi" w:hAnsiTheme="minorHAnsi" w:cstheme="minorHAnsi"/>
            <w:color w:val="1C5C76"/>
            <w:sz w:val="22"/>
            <w:szCs w:val="22"/>
            <w:shd w:val="clear" w:color="auto" w:fill="FFFFFF"/>
          </w:rPr>
          <w:t>LinkedIn</w:t>
        </w:r>
      </w:hyperlink>
      <w:r w:rsidRPr="00941B0A">
        <w:rPr>
          <w:rFonts w:asciiTheme="minorHAnsi" w:hAnsiTheme="minorHAnsi" w:cstheme="minorHAnsi"/>
          <w:color w:val="000000"/>
          <w:sz w:val="22"/>
          <w:szCs w:val="22"/>
          <w:shd w:val="clear" w:color="auto" w:fill="FFFFFF"/>
        </w:rPr>
        <w:t>, </w:t>
      </w:r>
      <w:hyperlink r:id="rId14" w:history="1">
        <w:r w:rsidRPr="00941B0A">
          <w:rPr>
            <w:rStyle w:val="Hyperlink"/>
            <w:rFonts w:asciiTheme="minorHAnsi" w:hAnsiTheme="minorHAnsi" w:cstheme="minorHAnsi"/>
            <w:color w:val="1C5C76"/>
            <w:sz w:val="22"/>
            <w:szCs w:val="22"/>
            <w:shd w:val="clear" w:color="auto" w:fill="FFFFFF"/>
          </w:rPr>
          <w:t>Instagram</w:t>
        </w:r>
      </w:hyperlink>
      <w:r w:rsidRPr="00941B0A">
        <w:rPr>
          <w:rFonts w:asciiTheme="minorHAnsi" w:hAnsiTheme="minorHAnsi" w:cstheme="minorHAnsi"/>
          <w:color w:val="000000"/>
          <w:sz w:val="22"/>
          <w:szCs w:val="22"/>
          <w:shd w:val="clear" w:color="auto" w:fill="FFFFFF"/>
        </w:rPr>
        <w:t>, and </w:t>
      </w:r>
      <w:hyperlink r:id="rId15" w:history="1">
        <w:r w:rsidRPr="00941B0A">
          <w:rPr>
            <w:rStyle w:val="Hyperlink"/>
            <w:rFonts w:asciiTheme="minorHAnsi" w:hAnsiTheme="minorHAnsi" w:cstheme="minorHAnsi"/>
            <w:color w:val="1C5C76"/>
            <w:sz w:val="22"/>
            <w:szCs w:val="22"/>
            <w:shd w:val="clear" w:color="auto" w:fill="FFFFFF"/>
          </w:rPr>
          <w:t>Twitter</w:t>
        </w:r>
      </w:hyperlink>
      <w:r w:rsidRPr="00941B0A">
        <w:rPr>
          <w:rFonts w:asciiTheme="minorHAnsi" w:hAnsiTheme="minorHAnsi" w:cstheme="minorHAnsi"/>
          <w:color w:val="000000"/>
          <w:sz w:val="22"/>
          <w:szCs w:val="22"/>
          <w:shd w:val="clear" w:color="auto" w:fill="FFFFFF"/>
        </w:rPr>
        <w:t>.</w:t>
      </w:r>
      <w:r w:rsidRPr="00941B0A" w:rsidDel="00801CE6">
        <w:rPr>
          <w:rFonts w:asciiTheme="minorHAnsi" w:hAnsiTheme="minorHAnsi" w:cstheme="minorHAnsi"/>
          <w:sz w:val="22"/>
          <w:szCs w:val="22"/>
        </w:rPr>
        <w:t xml:space="preserve"> </w:t>
      </w:r>
    </w:p>
    <w:sectPr w:rsidR="005D6A78" w:rsidRPr="00941B0A" w:rsidSect="00941B0A">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515D" w14:textId="77777777" w:rsidR="00866D65" w:rsidRDefault="00866D65" w:rsidP="005D6A78">
      <w:r>
        <w:separator/>
      </w:r>
    </w:p>
  </w:endnote>
  <w:endnote w:type="continuationSeparator" w:id="0">
    <w:p w14:paraId="560787DB" w14:textId="77777777" w:rsidR="00866D65" w:rsidRDefault="00866D65" w:rsidP="005D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D299" w14:textId="77777777" w:rsidR="005D6A78" w:rsidRDefault="003111B4">
    <w:pPr>
      <w:pStyle w:val="Footer"/>
    </w:pPr>
    <w:r>
      <w:rPr>
        <w:noProof/>
      </w:rPr>
      <w:drawing>
        <wp:anchor distT="0" distB="0" distL="114300" distR="114300" simplePos="0" relativeHeight="251658240" behindDoc="1" locked="1" layoutInCell="1" allowOverlap="1" wp14:anchorId="5ECA89DB" wp14:editId="1B1788FA">
          <wp:simplePos x="0" y="0"/>
          <wp:positionH relativeFrom="page">
            <wp:align>center</wp:align>
          </wp:positionH>
          <wp:positionV relativeFrom="page">
            <wp:align>bottom</wp:align>
          </wp:positionV>
          <wp:extent cx="7772400" cy="11430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9841" w14:textId="77777777" w:rsidR="00866D65" w:rsidRDefault="00866D65" w:rsidP="005D6A78">
      <w:r>
        <w:separator/>
      </w:r>
    </w:p>
  </w:footnote>
  <w:footnote w:type="continuationSeparator" w:id="0">
    <w:p w14:paraId="059B0B9A" w14:textId="77777777" w:rsidR="00866D65" w:rsidRDefault="00866D65" w:rsidP="005D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FFC5" w14:textId="77777777" w:rsidR="005D6A78" w:rsidRDefault="0054562C">
    <w:pPr>
      <w:pStyle w:val="Header"/>
    </w:pPr>
    <w:r>
      <w:rPr>
        <w:noProof/>
      </w:rPr>
      <w:drawing>
        <wp:inline distT="0" distB="0" distL="0" distR="0" wp14:anchorId="75166D62" wp14:editId="3E4F7E18">
          <wp:extent cx="1654472" cy="49771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654472" cy="497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F8A4A0"/>
    <w:lvl w:ilvl="0">
      <w:numFmt w:val="bullet"/>
      <w:lvlText w:val="*"/>
      <w:lvlJc w:val="left"/>
    </w:lvl>
  </w:abstractNum>
  <w:abstractNum w:abstractNumId="1" w15:restartNumberingAfterBreak="0">
    <w:nsid w:val="2FAA3B06"/>
    <w:multiLevelType w:val="hybridMultilevel"/>
    <w:tmpl w:val="4A2CEE84"/>
    <w:lvl w:ilvl="0" w:tplc="CB900D08">
      <w:start w:val="1"/>
      <w:numFmt w:val="bullet"/>
      <w:lvlText w:val="·"/>
      <w:lvlJc w:val="left"/>
      <w:pPr>
        <w:ind w:left="720" w:hanging="360"/>
      </w:pPr>
      <w:rPr>
        <w:rFonts w:ascii="Symbol" w:hAnsi="Symbol" w:hint="default"/>
      </w:rPr>
    </w:lvl>
    <w:lvl w:ilvl="1" w:tplc="675CC750">
      <w:start w:val="1"/>
      <w:numFmt w:val="bullet"/>
      <w:lvlText w:val="o"/>
      <w:lvlJc w:val="left"/>
      <w:pPr>
        <w:ind w:left="1440" w:hanging="360"/>
      </w:pPr>
      <w:rPr>
        <w:rFonts w:ascii="Courier New" w:hAnsi="Courier New" w:cs="Times New Roman" w:hint="default"/>
      </w:rPr>
    </w:lvl>
    <w:lvl w:ilvl="2" w:tplc="F078B98A">
      <w:start w:val="1"/>
      <w:numFmt w:val="bullet"/>
      <w:lvlText w:val=""/>
      <w:lvlJc w:val="left"/>
      <w:pPr>
        <w:ind w:left="2160" w:hanging="360"/>
      </w:pPr>
      <w:rPr>
        <w:rFonts w:ascii="Wingdings" w:hAnsi="Wingdings" w:hint="default"/>
      </w:rPr>
    </w:lvl>
    <w:lvl w:ilvl="3" w:tplc="63F8BE08">
      <w:start w:val="1"/>
      <w:numFmt w:val="bullet"/>
      <w:lvlText w:val=""/>
      <w:lvlJc w:val="left"/>
      <w:pPr>
        <w:ind w:left="2880" w:hanging="360"/>
      </w:pPr>
      <w:rPr>
        <w:rFonts w:ascii="Symbol" w:hAnsi="Symbol" w:hint="default"/>
      </w:rPr>
    </w:lvl>
    <w:lvl w:ilvl="4" w:tplc="DC9275F6">
      <w:start w:val="1"/>
      <w:numFmt w:val="bullet"/>
      <w:lvlText w:val="o"/>
      <w:lvlJc w:val="left"/>
      <w:pPr>
        <w:ind w:left="3600" w:hanging="360"/>
      </w:pPr>
      <w:rPr>
        <w:rFonts w:ascii="Courier New" w:hAnsi="Courier New" w:cs="Times New Roman" w:hint="default"/>
      </w:rPr>
    </w:lvl>
    <w:lvl w:ilvl="5" w:tplc="0186D462">
      <w:start w:val="1"/>
      <w:numFmt w:val="bullet"/>
      <w:lvlText w:val=""/>
      <w:lvlJc w:val="left"/>
      <w:pPr>
        <w:ind w:left="4320" w:hanging="360"/>
      </w:pPr>
      <w:rPr>
        <w:rFonts w:ascii="Wingdings" w:hAnsi="Wingdings" w:hint="default"/>
      </w:rPr>
    </w:lvl>
    <w:lvl w:ilvl="6" w:tplc="31E2006A">
      <w:start w:val="1"/>
      <w:numFmt w:val="bullet"/>
      <w:lvlText w:val=""/>
      <w:lvlJc w:val="left"/>
      <w:pPr>
        <w:ind w:left="5040" w:hanging="360"/>
      </w:pPr>
      <w:rPr>
        <w:rFonts w:ascii="Symbol" w:hAnsi="Symbol" w:hint="default"/>
      </w:rPr>
    </w:lvl>
    <w:lvl w:ilvl="7" w:tplc="50FAF5F4">
      <w:start w:val="1"/>
      <w:numFmt w:val="bullet"/>
      <w:lvlText w:val="o"/>
      <w:lvlJc w:val="left"/>
      <w:pPr>
        <w:ind w:left="5760" w:hanging="360"/>
      </w:pPr>
      <w:rPr>
        <w:rFonts w:ascii="Courier New" w:hAnsi="Courier New" w:cs="Times New Roman" w:hint="default"/>
      </w:rPr>
    </w:lvl>
    <w:lvl w:ilvl="8" w:tplc="46383342">
      <w:start w:val="1"/>
      <w:numFmt w:val="bullet"/>
      <w:lvlText w:val=""/>
      <w:lvlJc w:val="left"/>
      <w:pPr>
        <w:ind w:left="6480" w:hanging="360"/>
      </w:pPr>
      <w:rPr>
        <w:rFonts w:ascii="Wingdings" w:hAnsi="Wingdings" w:hint="default"/>
      </w:rPr>
    </w:lvl>
  </w:abstractNum>
  <w:num w:numId="1" w16cid:durableId="1403218549">
    <w:abstractNumId w:val="0"/>
    <w:lvlOverride w:ilvl="0">
      <w:lvl w:ilvl="0">
        <w:numFmt w:val="bullet"/>
        <w:lvlText w:val=""/>
        <w:legacy w:legacy="1" w:legacySpace="0" w:legacyIndent="360"/>
        <w:lvlJc w:val="left"/>
        <w:rPr>
          <w:rFonts w:ascii="Symbol" w:hAnsi="Symbol" w:hint="default"/>
        </w:rPr>
      </w:lvl>
    </w:lvlOverride>
  </w:num>
  <w:num w:numId="2" w16cid:durableId="34236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B4"/>
    <w:rsid w:val="000076A2"/>
    <w:rsid w:val="000148B0"/>
    <w:rsid w:val="000353AD"/>
    <w:rsid w:val="00052181"/>
    <w:rsid w:val="00070A04"/>
    <w:rsid w:val="000A2114"/>
    <w:rsid w:val="0011234B"/>
    <w:rsid w:val="001462E2"/>
    <w:rsid w:val="001519B9"/>
    <w:rsid w:val="00191851"/>
    <w:rsid w:val="001C7332"/>
    <w:rsid w:val="001D2AE0"/>
    <w:rsid w:val="0021786E"/>
    <w:rsid w:val="00257980"/>
    <w:rsid w:val="002601E1"/>
    <w:rsid w:val="002C13C1"/>
    <w:rsid w:val="003111B4"/>
    <w:rsid w:val="00365B02"/>
    <w:rsid w:val="003706A2"/>
    <w:rsid w:val="003772EA"/>
    <w:rsid w:val="00446BB8"/>
    <w:rsid w:val="00456117"/>
    <w:rsid w:val="0046335B"/>
    <w:rsid w:val="00464807"/>
    <w:rsid w:val="004A6511"/>
    <w:rsid w:val="004D2AA5"/>
    <w:rsid w:val="004F6E11"/>
    <w:rsid w:val="0050569D"/>
    <w:rsid w:val="0054562C"/>
    <w:rsid w:val="00565EE0"/>
    <w:rsid w:val="005D6A78"/>
    <w:rsid w:val="005F07C7"/>
    <w:rsid w:val="00672E13"/>
    <w:rsid w:val="0068401A"/>
    <w:rsid w:val="006B5355"/>
    <w:rsid w:val="006C2F94"/>
    <w:rsid w:val="006D2BEA"/>
    <w:rsid w:val="006F002D"/>
    <w:rsid w:val="00711FAF"/>
    <w:rsid w:val="007203DF"/>
    <w:rsid w:val="00721E76"/>
    <w:rsid w:val="0073177F"/>
    <w:rsid w:val="00767074"/>
    <w:rsid w:val="007A7071"/>
    <w:rsid w:val="007B340A"/>
    <w:rsid w:val="007D0FA3"/>
    <w:rsid w:val="007E1917"/>
    <w:rsid w:val="00802710"/>
    <w:rsid w:val="00843854"/>
    <w:rsid w:val="008616FC"/>
    <w:rsid w:val="00866D65"/>
    <w:rsid w:val="008F503A"/>
    <w:rsid w:val="00920521"/>
    <w:rsid w:val="00941B0A"/>
    <w:rsid w:val="009A50F9"/>
    <w:rsid w:val="009A69F3"/>
    <w:rsid w:val="00A25819"/>
    <w:rsid w:val="00A3213F"/>
    <w:rsid w:val="00A3535D"/>
    <w:rsid w:val="00A35971"/>
    <w:rsid w:val="00AA6417"/>
    <w:rsid w:val="00B25D45"/>
    <w:rsid w:val="00BA7901"/>
    <w:rsid w:val="00BE4D53"/>
    <w:rsid w:val="00C8527D"/>
    <w:rsid w:val="00CD394E"/>
    <w:rsid w:val="00CE67ED"/>
    <w:rsid w:val="00CF4F41"/>
    <w:rsid w:val="00D35345"/>
    <w:rsid w:val="00D93F4F"/>
    <w:rsid w:val="00DA2708"/>
    <w:rsid w:val="00DD773F"/>
    <w:rsid w:val="00DE59BE"/>
    <w:rsid w:val="00DF4142"/>
    <w:rsid w:val="00E41921"/>
    <w:rsid w:val="00E7231C"/>
    <w:rsid w:val="00E83D78"/>
    <w:rsid w:val="00EB6E90"/>
    <w:rsid w:val="00F05FB5"/>
    <w:rsid w:val="00F35CD9"/>
    <w:rsid w:val="00FA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D88C71A"/>
  <w15:docId w15:val="{93DE4640-471B-408C-9741-C9355D4D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B4"/>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A78"/>
    <w:pPr>
      <w:tabs>
        <w:tab w:val="center" w:pos="4680"/>
        <w:tab w:val="right" w:pos="9360"/>
      </w:tabs>
    </w:pPr>
  </w:style>
  <w:style w:type="character" w:customStyle="1" w:styleId="HeaderChar">
    <w:name w:val="Header Char"/>
    <w:basedOn w:val="DefaultParagraphFont"/>
    <w:link w:val="Header"/>
    <w:uiPriority w:val="99"/>
    <w:rsid w:val="005D6A78"/>
  </w:style>
  <w:style w:type="paragraph" w:styleId="Footer">
    <w:name w:val="footer"/>
    <w:basedOn w:val="Normal"/>
    <w:link w:val="FooterChar"/>
    <w:uiPriority w:val="99"/>
    <w:unhideWhenUsed/>
    <w:rsid w:val="005D6A78"/>
    <w:pPr>
      <w:tabs>
        <w:tab w:val="center" w:pos="4680"/>
        <w:tab w:val="right" w:pos="9360"/>
      </w:tabs>
    </w:pPr>
  </w:style>
  <w:style w:type="character" w:customStyle="1" w:styleId="FooterChar">
    <w:name w:val="Footer Char"/>
    <w:basedOn w:val="DefaultParagraphFont"/>
    <w:link w:val="Footer"/>
    <w:uiPriority w:val="99"/>
    <w:rsid w:val="005D6A78"/>
  </w:style>
  <w:style w:type="paragraph" w:styleId="BalloonText">
    <w:name w:val="Balloon Text"/>
    <w:basedOn w:val="Normal"/>
    <w:link w:val="BalloonTextChar"/>
    <w:uiPriority w:val="99"/>
    <w:semiHidden/>
    <w:unhideWhenUsed/>
    <w:rsid w:val="005D6A78"/>
    <w:rPr>
      <w:rFonts w:ascii="Tahoma" w:hAnsi="Tahoma" w:cs="Tahoma"/>
      <w:sz w:val="16"/>
      <w:szCs w:val="16"/>
    </w:rPr>
  </w:style>
  <w:style w:type="character" w:customStyle="1" w:styleId="BalloonTextChar">
    <w:name w:val="Balloon Text Char"/>
    <w:link w:val="BalloonText"/>
    <w:uiPriority w:val="99"/>
    <w:semiHidden/>
    <w:rsid w:val="005D6A78"/>
    <w:rPr>
      <w:rFonts w:ascii="Tahoma" w:hAnsi="Tahoma" w:cs="Tahoma"/>
      <w:sz w:val="16"/>
      <w:szCs w:val="16"/>
    </w:rPr>
  </w:style>
  <w:style w:type="character" w:styleId="Hyperlink">
    <w:name w:val="Hyperlink"/>
    <w:rsid w:val="00EB6E90"/>
    <w:rPr>
      <w:color w:val="0000FF"/>
      <w:u w:val="single"/>
    </w:rPr>
  </w:style>
  <w:style w:type="character" w:styleId="CommentReference">
    <w:name w:val="annotation reference"/>
    <w:basedOn w:val="DefaultParagraphFont"/>
    <w:uiPriority w:val="99"/>
    <w:semiHidden/>
    <w:unhideWhenUsed/>
    <w:rsid w:val="001462E2"/>
    <w:rPr>
      <w:sz w:val="16"/>
      <w:szCs w:val="16"/>
    </w:rPr>
  </w:style>
  <w:style w:type="paragraph" w:styleId="CommentText">
    <w:name w:val="annotation text"/>
    <w:basedOn w:val="Normal"/>
    <w:link w:val="CommentTextChar"/>
    <w:uiPriority w:val="99"/>
    <w:semiHidden/>
    <w:unhideWhenUsed/>
    <w:rsid w:val="001462E2"/>
    <w:rPr>
      <w:sz w:val="20"/>
      <w:szCs w:val="20"/>
    </w:rPr>
  </w:style>
  <w:style w:type="character" w:customStyle="1" w:styleId="CommentTextChar">
    <w:name w:val="Comment Text Char"/>
    <w:basedOn w:val="DefaultParagraphFont"/>
    <w:link w:val="CommentText"/>
    <w:uiPriority w:val="99"/>
    <w:semiHidden/>
    <w:rsid w:val="001462E2"/>
    <w:rPr>
      <w:rFonts w:ascii="Cambria" w:eastAsia="Cambria" w:hAnsi="Cambria"/>
    </w:rPr>
  </w:style>
  <w:style w:type="paragraph" w:styleId="CommentSubject">
    <w:name w:val="annotation subject"/>
    <w:basedOn w:val="CommentText"/>
    <w:next w:val="CommentText"/>
    <w:link w:val="CommentSubjectChar"/>
    <w:uiPriority w:val="99"/>
    <w:semiHidden/>
    <w:unhideWhenUsed/>
    <w:rsid w:val="001462E2"/>
    <w:rPr>
      <w:b/>
      <w:bCs/>
    </w:rPr>
  </w:style>
  <w:style w:type="character" w:customStyle="1" w:styleId="CommentSubjectChar">
    <w:name w:val="Comment Subject Char"/>
    <w:basedOn w:val="CommentTextChar"/>
    <w:link w:val="CommentSubject"/>
    <w:uiPriority w:val="99"/>
    <w:semiHidden/>
    <w:rsid w:val="001462E2"/>
    <w:rPr>
      <w:rFonts w:ascii="Cambria" w:eastAsia="Cambria" w:hAnsi="Cambria"/>
      <w:b/>
      <w:bCs/>
    </w:rPr>
  </w:style>
  <w:style w:type="paragraph" w:styleId="Revision">
    <w:name w:val="Revision"/>
    <w:hidden/>
    <w:uiPriority w:val="71"/>
    <w:rsid w:val="001462E2"/>
    <w:rPr>
      <w:rFonts w:ascii="Cambria" w:eastAsia="Cambria" w:hAnsi="Cambria"/>
      <w:sz w:val="24"/>
      <w:szCs w:val="24"/>
    </w:rPr>
  </w:style>
  <w:style w:type="paragraph" w:styleId="ListParagraph">
    <w:name w:val="List Paragraph"/>
    <w:basedOn w:val="Normal"/>
    <w:uiPriority w:val="34"/>
    <w:qFormat/>
    <w:rsid w:val="00672E13"/>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2481">
      <w:bodyDiv w:val="1"/>
      <w:marLeft w:val="0"/>
      <w:marRight w:val="0"/>
      <w:marTop w:val="0"/>
      <w:marBottom w:val="0"/>
      <w:divBdr>
        <w:top w:val="none" w:sz="0" w:space="0" w:color="auto"/>
        <w:left w:val="none" w:sz="0" w:space="0" w:color="auto"/>
        <w:bottom w:val="none" w:sz="0" w:space="0" w:color="auto"/>
        <w:right w:val="none" w:sz="0" w:space="0" w:color="auto"/>
      </w:divBdr>
    </w:div>
    <w:div w:id="227888630">
      <w:bodyDiv w:val="1"/>
      <w:marLeft w:val="0"/>
      <w:marRight w:val="0"/>
      <w:marTop w:val="0"/>
      <w:marBottom w:val="0"/>
      <w:divBdr>
        <w:top w:val="none" w:sz="0" w:space="0" w:color="auto"/>
        <w:left w:val="none" w:sz="0" w:space="0" w:color="auto"/>
        <w:bottom w:val="none" w:sz="0" w:space="0" w:color="auto"/>
        <w:right w:val="none" w:sz="0" w:space="0" w:color="auto"/>
      </w:divBdr>
      <w:divsChild>
        <w:div w:id="125899330">
          <w:marLeft w:val="0"/>
          <w:marRight w:val="0"/>
          <w:marTop w:val="0"/>
          <w:marBottom w:val="0"/>
          <w:divBdr>
            <w:top w:val="none" w:sz="0" w:space="0" w:color="auto"/>
            <w:left w:val="none" w:sz="0" w:space="0" w:color="auto"/>
            <w:bottom w:val="none" w:sz="0" w:space="0" w:color="auto"/>
            <w:right w:val="none" w:sz="0" w:space="0" w:color="auto"/>
          </w:divBdr>
        </w:div>
      </w:divsChild>
    </w:div>
    <w:div w:id="917445954">
      <w:bodyDiv w:val="1"/>
      <w:marLeft w:val="0"/>
      <w:marRight w:val="0"/>
      <w:marTop w:val="0"/>
      <w:marBottom w:val="0"/>
      <w:divBdr>
        <w:top w:val="none" w:sz="0" w:space="0" w:color="auto"/>
        <w:left w:val="none" w:sz="0" w:space="0" w:color="auto"/>
        <w:bottom w:val="none" w:sz="0" w:space="0" w:color="auto"/>
        <w:right w:val="none" w:sz="0" w:space="0" w:color="auto"/>
      </w:divBdr>
    </w:div>
    <w:div w:id="14059106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edia@aapa.org" TargetMode="External"/><Relationship Id="rId13" Type="http://schemas.openxmlformats.org/officeDocument/2006/relationships/hyperlink" Target="https://www.linkedin.com/company/american-academy-of-physician-assista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AP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pa.org/" TargetMode="External"/><Relationship Id="rId5" Type="http://schemas.openxmlformats.org/officeDocument/2006/relationships/webSettings" Target="webSettings.xml"/><Relationship Id="rId15" Type="http://schemas.openxmlformats.org/officeDocument/2006/relationships/hyperlink" Target="https://twitter.com/AAPAorg" TargetMode="External"/><Relationship Id="rId10" Type="http://schemas.openxmlformats.org/officeDocument/2006/relationships/hyperlink" Target="mailto:jroberson@aap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unications@aapa.org" TargetMode="External"/><Relationship Id="rId14" Type="http://schemas.openxmlformats.org/officeDocument/2006/relationships/hyperlink" Target="https://www.instagram.com/aap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77BA-1ED9-46F1-80C4-4D982F91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Vanguard Communications</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Mileva Sturgis</dc:creator>
  <cp:lastModifiedBy>Sarah Duran</cp:lastModifiedBy>
  <cp:revision>5</cp:revision>
  <cp:lastPrinted>2016-03-09T16:21:00Z</cp:lastPrinted>
  <dcterms:created xsi:type="dcterms:W3CDTF">2021-06-17T19:19:00Z</dcterms:created>
  <dcterms:modified xsi:type="dcterms:W3CDTF">2023-01-26T21:18:00Z</dcterms:modified>
</cp:coreProperties>
</file>